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F489" w14:textId="77777777" w:rsidR="0087455D" w:rsidRPr="005C32D9" w:rsidRDefault="005C32D9" w:rsidP="005C32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32D9">
        <w:rPr>
          <w:rFonts w:ascii="Times New Roman" w:hAnsi="Times New Roman" w:cs="Times New Roman"/>
        </w:rPr>
        <w:t xml:space="preserve">Приложение № 1 </w:t>
      </w:r>
    </w:p>
    <w:p w14:paraId="74B6EEAD" w14:textId="21F3411E" w:rsidR="005C32D9" w:rsidRDefault="00A24E58" w:rsidP="005C32D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5C32D9" w:rsidRPr="005C32D9">
        <w:rPr>
          <w:rFonts w:ascii="Times New Roman" w:hAnsi="Times New Roman" w:cs="Times New Roman"/>
        </w:rPr>
        <w:t xml:space="preserve"> Приказу № </w:t>
      </w:r>
      <w:r w:rsidR="00CA4E6B">
        <w:rPr>
          <w:rFonts w:ascii="Times New Roman" w:hAnsi="Times New Roman" w:cs="Times New Roman"/>
        </w:rPr>
        <w:t>40</w:t>
      </w:r>
      <w:r w:rsidR="005C32D9" w:rsidRPr="005C32D9">
        <w:rPr>
          <w:rFonts w:ascii="Times New Roman" w:hAnsi="Times New Roman" w:cs="Times New Roman"/>
        </w:rPr>
        <w:t xml:space="preserve"> от </w:t>
      </w:r>
      <w:r w:rsidR="004628F5">
        <w:rPr>
          <w:rFonts w:ascii="Times New Roman" w:hAnsi="Times New Roman" w:cs="Times New Roman"/>
        </w:rPr>
        <w:t>25</w:t>
      </w:r>
      <w:r w:rsidR="005C32D9" w:rsidRPr="005C32D9">
        <w:rPr>
          <w:rFonts w:ascii="Times New Roman" w:hAnsi="Times New Roman" w:cs="Times New Roman"/>
        </w:rPr>
        <w:t xml:space="preserve"> </w:t>
      </w:r>
      <w:r w:rsidR="004628F5">
        <w:rPr>
          <w:rFonts w:ascii="Times New Roman" w:hAnsi="Times New Roman" w:cs="Times New Roman"/>
        </w:rPr>
        <w:t>июля</w:t>
      </w:r>
      <w:r w:rsidR="005C32D9" w:rsidRPr="005C32D9">
        <w:rPr>
          <w:rFonts w:ascii="Times New Roman" w:hAnsi="Times New Roman" w:cs="Times New Roman"/>
        </w:rPr>
        <w:t xml:space="preserve"> 2025года</w:t>
      </w:r>
    </w:p>
    <w:p w14:paraId="28EF6AEB" w14:textId="77777777" w:rsidR="005C32D9" w:rsidRDefault="005C32D9" w:rsidP="005C32D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3E58DD2" w14:textId="77777777" w:rsidR="005C32D9" w:rsidRDefault="005C32D9" w:rsidP="005C32D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7E599A" w14:textId="77777777" w:rsidR="005C32D9" w:rsidRDefault="005C32D9" w:rsidP="005C32D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2403825" w14:textId="77777777" w:rsidR="005C32D9" w:rsidRDefault="005C32D9" w:rsidP="005C32D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4B6BD0F" w14:textId="77777777" w:rsidR="005C32D9" w:rsidRPr="005C32D9" w:rsidRDefault="005C32D9" w:rsidP="005C32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32D9">
        <w:rPr>
          <w:rFonts w:ascii="Times New Roman" w:hAnsi="Times New Roman" w:cs="Times New Roman"/>
          <w:b/>
        </w:rPr>
        <w:t xml:space="preserve">План мероприятий </w:t>
      </w:r>
    </w:p>
    <w:p w14:paraId="617FA537" w14:textId="77777777" w:rsidR="005C32D9" w:rsidRPr="005C32D9" w:rsidRDefault="005C32D9" w:rsidP="005C32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32D9">
        <w:rPr>
          <w:rFonts w:ascii="Times New Roman" w:hAnsi="Times New Roman" w:cs="Times New Roman"/>
          <w:b/>
        </w:rPr>
        <w:t>по снижению бюрократической нагрузки на педагогический работников</w:t>
      </w:r>
    </w:p>
    <w:p w14:paraId="78F214BB" w14:textId="3AA2BDED" w:rsidR="005C32D9" w:rsidRDefault="005C32D9" w:rsidP="005C32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32D9">
        <w:rPr>
          <w:rFonts w:ascii="Times New Roman" w:hAnsi="Times New Roman" w:cs="Times New Roman"/>
          <w:b/>
        </w:rPr>
        <w:t xml:space="preserve"> </w:t>
      </w:r>
      <w:r w:rsidR="004628F5">
        <w:rPr>
          <w:rFonts w:ascii="Times New Roman" w:hAnsi="Times New Roman" w:cs="Times New Roman"/>
          <w:b/>
        </w:rPr>
        <w:t>МАДОУ д/с «Аленушка»</w:t>
      </w:r>
    </w:p>
    <w:p w14:paraId="7A123D65" w14:textId="77777777" w:rsidR="005C32D9" w:rsidRDefault="005C32D9" w:rsidP="005C32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4596"/>
        <w:gridCol w:w="1956"/>
        <w:gridCol w:w="2074"/>
      </w:tblGrid>
      <w:tr w:rsidR="005C32D9" w14:paraId="0B8B04F6" w14:textId="77777777" w:rsidTr="00A24E58">
        <w:tc>
          <w:tcPr>
            <w:tcW w:w="945" w:type="dxa"/>
          </w:tcPr>
          <w:p w14:paraId="28CA4873" w14:textId="77777777"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96" w:type="dxa"/>
          </w:tcPr>
          <w:p w14:paraId="734A27E2" w14:textId="77777777"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мероприятий </w:t>
            </w:r>
          </w:p>
        </w:tc>
        <w:tc>
          <w:tcPr>
            <w:tcW w:w="1956" w:type="dxa"/>
          </w:tcPr>
          <w:p w14:paraId="7EE90D92" w14:textId="77777777"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074" w:type="dxa"/>
          </w:tcPr>
          <w:p w14:paraId="4DBA9FA3" w14:textId="77777777"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</w:tr>
      <w:tr w:rsidR="005C32D9" w14:paraId="3F173038" w14:textId="77777777" w:rsidTr="00A24E58">
        <w:tc>
          <w:tcPr>
            <w:tcW w:w="945" w:type="dxa"/>
          </w:tcPr>
          <w:p w14:paraId="6F4A158D" w14:textId="77777777"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6" w:type="dxa"/>
          </w:tcPr>
          <w:p w14:paraId="0829A74E" w14:textId="77777777"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педагогического совета по вопросу снижения документационной нагрузки педагогических работников ДОУ</w:t>
            </w:r>
          </w:p>
        </w:tc>
        <w:tc>
          <w:tcPr>
            <w:tcW w:w="1956" w:type="dxa"/>
          </w:tcPr>
          <w:p w14:paraId="41041029" w14:textId="1AEEFADC" w:rsidR="005C32D9" w:rsidRDefault="004628F5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  <w:r w:rsidR="005C32D9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074" w:type="dxa"/>
          </w:tcPr>
          <w:p w14:paraId="53ECD0E8" w14:textId="77777777"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</w:tr>
      <w:tr w:rsidR="005C32D9" w14:paraId="4E3C196A" w14:textId="77777777" w:rsidTr="00A24E58">
        <w:tc>
          <w:tcPr>
            <w:tcW w:w="945" w:type="dxa"/>
          </w:tcPr>
          <w:p w14:paraId="77A1A94F" w14:textId="77777777"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6" w:type="dxa"/>
          </w:tcPr>
          <w:p w14:paraId="0FE93B28" w14:textId="77777777"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нормативных правовых актов, связанных с трудовой деятельностью воспитателя и их актуализация в части реализации требований установленных ч.6, ч.6.1, ч.6.2 ст. 47 Федерального закона «Об образовании в РФ»</w:t>
            </w:r>
          </w:p>
        </w:tc>
        <w:tc>
          <w:tcPr>
            <w:tcW w:w="1956" w:type="dxa"/>
          </w:tcPr>
          <w:p w14:paraId="018F1FF6" w14:textId="7D0C554A" w:rsidR="005C32D9" w:rsidRDefault="004628F5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  <w:r w:rsidR="005C32D9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074" w:type="dxa"/>
          </w:tcPr>
          <w:p w14:paraId="6AC9DD35" w14:textId="77777777"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14:paraId="5D3826F9" w14:textId="1D71D40C"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32D9" w14:paraId="1E081C25" w14:textId="77777777" w:rsidTr="00A24E58">
        <w:tc>
          <w:tcPr>
            <w:tcW w:w="945" w:type="dxa"/>
          </w:tcPr>
          <w:p w14:paraId="72A7D41E" w14:textId="77777777" w:rsidR="005C32D9" w:rsidRDefault="00A24E58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6" w:type="dxa"/>
          </w:tcPr>
          <w:p w14:paraId="2B817038" w14:textId="77777777" w:rsidR="005C32D9" w:rsidRDefault="00A24E58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изменений в должностные инструкции с учетом положений следующих нормативных правовых актов: Федерального закона «Об образовании в Российской Федерации» (ст. 46, 47); приказа Минпросвещения России от 21.07.2022 № 582; приказа Минтруда России от 18.10.2013 № 544н (профстандарт «Педагог (педагогическая деятельность в сфере дошкольного, начального общего, основного общего, среднего общего образования) (воспитатель)»  и (или) приказа Минздравразвития РФ от 26.08.2010 № 761н (ЕКС) </w:t>
            </w:r>
          </w:p>
        </w:tc>
        <w:tc>
          <w:tcPr>
            <w:tcW w:w="1956" w:type="dxa"/>
          </w:tcPr>
          <w:p w14:paraId="1FBAEEC9" w14:textId="5B54D122" w:rsidR="005C32D9" w:rsidRDefault="004628F5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Июль-август</w:t>
            </w:r>
            <w:r w:rsidR="00A24E58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074" w:type="dxa"/>
          </w:tcPr>
          <w:p w14:paraId="616751B6" w14:textId="77777777" w:rsidR="00A24E58" w:rsidRDefault="00A24E58" w:rsidP="00A24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14:paraId="53B691E7" w14:textId="32E098E4" w:rsidR="005C32D9" w:rsidRDefault="005C32D9" w:rsidP="00A24E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32D9" w14:paraId="5DD0665D" w14:textId="77777777" w:rsidTr="00A24E58">
        <w:tc>
          <w:tcPr>
            <w:tcW w:w="945" w:type="dxa"/>
          </w:tcPr>
          <w:p w14:paraId="382C6706" w14:textId="77777777" w:rsidR="005C32D9" w:rsidRDefault="00A24E58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6" w:type="dxa"/>
          </w:tcPr>
          <w:p w14:paraId="1A7911C5" w14:textId="77777777" w:rsidR="005C32D9" w:rsidRDefault="00A24E58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официальном сайте ДОУ реализации федерального законодательства</w:t>
            </w:r>
          </w:p>
        </w:tc>
        <w:tc>
          <w:tcPr>
            <w:tcW w:w="1956" w:type="dxa"/>
          </w:tcPr>
          <w:p w14:paraId="31AB7C12" w14:textId="5BEA30B2" w:rsidR="005C32D9" w:rsidRDefault="004628F5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  <w:r w:rsidR="00A24E58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074" w:type="dxa"/>
          </w:tcPr>
          <w:p w14:paraId="1AC39FA6" w14:textId="465EEB00" w:rsidR="005C32D9" w:rsidRDefault="004628F5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</w:tr>
      <w:tr w:rsidR="005C32D9" w14:paraId="4DFD88B3" w14:textId="77777777" w:rsidTr="00A24E58">
        <w:tc>
          <w:tcPr>
            <w:tcW w:w="945" w:type="dxa"/>
          </w:tcPr>
          <w:p w14:paraId="1EF3ED6E" w14:textId="77777777" w:rsidR="005C32D9" w:rsidRDefault="00A24E58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6" w:type="dxa"/>
          </w:tcPr>
          <w:p w14:paraId="0EE8612B" w14:textId="101DE697" w:rsidR="005C32D9" w:rsidRDefault="00A24E58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НЛА ДОУ (должностные инструкции, Правила внутреннего распорядка)</w:t>
            </w:r>
          </w:p>
        </w:tc>
        <w:tc>
          <w:tcPr>
            <w:tcW w:w="1956" w:type="dxa"/>
          </w:tcPr>
          <w:p w14:paraId="03E457B0" w14:textId="4C3B63D6" w:rsidR="005C32D9" w:rsidRDefault="004628F5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Июль-август</w:t>
            </w:r>
            <w:r w:rsidR="00A24E58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074" w:type="dxa"/>
          </w:tcPr>
          <w:p w14:paraId="6A049CBA" w14:textId="77777777" w:rsidR="005C32D9" w:rsidRDefault="00A24E58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</w:tr>
    </w:tbl>
    <w:p w14:paraId="127221E8" w14:textId="77777777" w:rsidR="005C32D9" w:rsidRPr="005C32D9" w:rsidRDefault="005C32D9" w:rsidP="005C32D9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C32D9" w:rsidRPr="005C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2D9"/>
    <w:rsid w:val="004628F5"/>
    <w:rsid w:val="005C32D9"/>
    <w:rsid w:val="0087455D"/>
    <w:rsid w:val="00913A8E"/>
    <w:rsid w:val="00A24E58"/>
    <w:rsid w:val="00CA4E6B"/>
    <w:rsid w:val="00E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0C24"/>
  <w15:docId w15:val="{CCE53C78-C758-4771-A3F6-B24822BC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2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</cp:lastModifiedBy>
  <cp:revision>7</cp:revision>
  <dcterms:created xsi:type="dcterms:W3CDTF">2025-03-12T14:10:00Z</dcterms:created>
  <dcterms:modified xsi:type="dcterms:W3CDTF">2025-09-08T12:41:00Z</dcterms:modified>
</cp:coreProperties>
</file>